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C2DE" w14:textId="49597283" w:rsidR="00FE17C4" w:rsidRDefault="00FE17C4" w:rsidP="00FE17C4">
      <w:r>
        <w:t>UVa Transportation and Parking Committee 2020/10/27</w:t>
      </w:r>
    </w:p>
    <w:p w14:paraId="0B5264DE" w14:textId="73DA4944" w:rsidR="00FE17C4" w:rsidRDefault="00FE17C4" w:rsidP="00FE17C4">
      <w:r>
        <w:t>Attendance –</w:t>
      </w:r>
      <w:r w:rsidR="00530AAF" w:rsidRPr="00530AAF">
        <w:t xml:space="preserve"> </w:t>
      </w:r>
      <w:r w:rsidR="00530AAF">
        <w:t>Scott Barker, Andy Mansfield, Trish Romer,</w:t>
      </w:r>
      <w:r w:rsidR="00632C30">
        <w:t xml:space="preserve"> Bill Palmer,</w:t>
      </w:r>
      <w:r w:rsidR="00530AAF">
        <w:t xml:space="preserve"> </w:t>
      </w:r>
      <w:r w:rsidR="00F511D8">
        <w:t xml:space="preserve">Mark Stanis, </w:t>
      </w:r>
      <w:r>
        <w:t>Minnette Stroud, Jess Wenger</w:t>
      </w:r>
      <w:r w:rsidR="0073348F">
        <w:t>, Philip Weymouth</w:t>
      </w:r>
      <w:r w:rsidR="00530AAF">
        <w:t>, Becca White</w:t>
      </w:r>
    </w:p>
    <w:p w14:paraId="21F86E33" w14:textId="52A86A7A" w:rsidR="00E76D7F" w:rsidRDefault="00E76D7F" w:rsidP="00FE17C4"/>
    <w:p w14:paraId="3FB8DD79" w14:textId="432FD072" w:rsidR="002D77D8" w:rsidRDefault="0001550C" w:rsidP="00E76D7F">
      <w:pPr>
        <w:pStyle w:val="ListParagraph"/>
        <w:numPr>
          <w:ilvl w:val="0"/>
          <w:numId w:val="1"/>
        </w:numPr>
      </w:pPr>
      <w:r>
        <w:t>P&amp;T priority is meeting land use and sustainability goals for UVA</w:t>
      </w:r>
    </w:p>
    <w:p w14:paraId="1C5C7A16" w14:textId="2CB3E55C" w:rsidR="0001550C" w:rsidRDefault="0001550C" w:rsidP="0001550C">
      <w:pPr>
        <w:pStyle w:val="ListParagraph"/>
        <w:numPr>
          <w:ilvl w:val="1"/>
          <w:numId w:val="1"/>
        </w:numPr>
      </w:pPr>
      <w:r>
        <w:t>Reduce parking demand and vehicle miles traveled while increasing transit demand</w:t>
      </w:r>
    </w:p>
    <w:p w14:paraId="35D0F781" w14:textId="7CFE2969" w:rsidR="0001550C" w:rsidRDefault="0001550C" w:rsidP="0001550C">
      <w:pPr>
        <w:pStyle w:val="ListParagraph"/>
        <w:numPr>
          <w:ilvl w:val="1"/>
          <w:numId w:val="1"/>
        </w:numPr>
      </w:pPr>
      <w:r>
        <w:t>As many efficiencies as possible on parking inventory, trying to prevent UVA from having t</w:t>
      </w:r>
      <w:r w:rsidR="006845E4">
        <w:t>o build its way out of parking issues</w:t>
      </w:r>
    </w:p>
    <w:p w14:paraId="0972BA68" w14:textId="08AB0F49" w:rsidR="006845E4" w:rsidRDefault="006845E4" w:rsidP="0001550C">
      <w:pPr>
        <w:pStyle w:val="ListParagraph"/>
        <w:numPr>
          <w:ilvl w:val="1"/>
          <w:numId w:val="1"/>
        </w:numPr>
      </w:pPr>
      <w:r>
        <w:t>Focused transit on high frequency service in a small service area</w:t>
      </w:r>
    </w:p>
    <w:p w14:paraId="257622E9" w14:textId="4DE5D179" w:rsidR="006845E4" w:rsidRDefault="00051E43" w:rsidP="0001550C">
      <w:pPr>
        <w:pStyle w:val="ListParagraph"/>
        <w:numPr>
          <w:ilvl w:val="1"/>
          <w:numId w:val="1"/>
        </w:numPr>
      </w:pPr>
      <w:r>
        <w:t>Incentivize carpool/vanpool programs</w:t>
      </w:r>
    </w:p>
    <w:p w14:paraId="04A1F6BD" w14:textId="31183EF6" w:rsidR="00051E43" w:rsidRDefault="00051E43" w:rsidP="0001550C">
      <w:pPr>
        <w:pStyle w:val="ListParagraph"/>
        <w:numPr>
          <w:ilvl w:val="1"/>
          <w:numId w:val="1"/>
        </w:numPr>
      </w:pPr>
      <w:r>
        <w:t>Serve as liaison for on grounds biking, walking, transit – bridge for regional discussions</w:t>
      </w:r>
    </w:p>
    <w:p w14:paraId="0A342AED" w14:textId="053952A6" w:rsidR="00051E43" w:rsidRDefault="00F6616C" w:rsidP="00051E43">
      <w:pPr>
        <w:pStyle w:val="ListParagraph"/>
        <w:numPr>
          <w:ilvl w:val="0"/>
          <w:numId w:val="1"/>
        </w:numPr>
      </w:pPr>
      <w:r>
        <w:t>Planning and Studying – Parking Master Plan in 2019, study specific projects – have parking garage study underway for North Grounds for additional parking intercept inventory that could convert to event parking for Athletics precinct</w:t>
      </w:r>
    </w:p>
    <w:p w14:paraId="60600E0C" w14:textId="25611C85" w:rsidR="00F6616C" w:rsidRDefault="00D05D70" w:rsidP="00051E43">
      <w:pPr>
        <w:pStyle w:val="ListParagraph"/>
        <w:numPr>
          <w:ilvl w:val="0"/>
          <w:numId w:val="1"/>
        </w:numPr>
      </w:pPr>
      <w:r>
        <w:t>T&amp;P</w:t>
      </w:r>
      <w:r w:rsidR="00146E2B">
        <w:t xml:space="preserve"> Committee under Colette Sheehy</w:t>
      </w:r>
    </w:p>
    <w:p w14:paraId="198FD703" w14:textId="2B99716A" w:rsidR="00146E2B" w:rsidRDefault="00146E2B" w:rsidP="00146E2B">
      <w:pPr>
        <w:pStyle w:val="ListParagraph"/>
        <w:numPr>
          <w:ilvl w:val="1"/>
          <w:numId w:val="1"/>
        </w:numPr>
      </w:pPr>
      <w:r>
        <w:t>Two new members to be appointed this week from Staff Senate</w:t>
      </w:r>
    </w:p>
    <w:p w14:paraId="38A0A947" w14:textId="7F2F7457" w:rsidR="00146E2B" w:rsidRDefault="00146E2B" w:rsidP="00146E2B">
      <w:pPr>
        <w:pStyle w:val="ListParagraph"/>
        <w:numPr>
          <w:ilvl w:val="1"/>
          <w:numId w:val="1"/>
        </w:numPr>
      </w:pPr>
      <w:r>
        <w:t xml:space="preserve">Don’t do meeting minutes, if there’s an action point </w:t>
      </w:r>
      <w:r w:rsidR="00743C43">
        <w:t>will send letter to Colette, only post meeting notes</w:t>
      </w:r>
    </w:p>
    <w:p w14:paraId="5A8F2976" w14:textId="2EA467EB" w:rsidR="00743C43" w:rsidRDefault="00743C43" w:rsidP="00743C43">
      <w:pPr>
        <w:pStyle w:val="ListParagraph"/>
        <w:numPr>
          <w:ilvl w:val="0"/>
          <w:numId w:val="1"/>
        </w:numPr>
      </w:pPr>
      <w:r>
        <w:t>COVID Strategies</w:t>
      </w:r>
    </w:p>
    <w:p w14:paraId="461A9F21" w14:textId="401874A3" w:rsidR="007C25FA" w:rsidRDefault="007C25FA" w:rsidP="00743C43">
      <w:pPr>
        <w:pStyle w:val="ListParagraph"/>
        <w:numPr>
          <w:ilvl w:val="1"/>
          <w:numId w:val="1"/>
        </w:numPr>
      </w:pPr>
      <w:r>
        <w:t xml:space="preserve">Pres Ryan </w:t>
      </w:r>
      <w:r w:rsidR="001F1CED">
        <w:t>announcement</w:t>
      </w:r>
      <w:r>
        <w:t xml:space="preserve"> came on a Tuesday </w:t>
      </w:r>
      <w:r w:rsidR="00B95CEB">
        <w:t xml:space="preserve">in March </w:t>
      </w:r>
      <w:r>
        <w:t>and had to make changes by the following Monday</w:t>
      </w:r>
    </w:p>
    <w:p w14:paraId="74337EE8" w14:textId="054BC03D" w:rsidR="00743C43" w:rsidRDefault="007B3244" w:rsidP="00743C43">
      <w:pPr>
        <w:pStyle w:val="ListParagraph"/>
        <w:numPr>
          <w:ilvl w:val="1"/>
          <w:numId w:val="1"/>
        </w:numPr>
      </w:pPr>
      <w:r>
        <w:t>Had to keep bus drivers safe</w:t>
      </w:r>
    </w:p>
    <w:p w14:paraId="2327B178" w14:textId="155B32C6" w:rsidR="007B3244" w:rsidRDefault="007B3244" w:rsidP="00743C43">
      <w:pPr>
        <w:pStyle w:val="ListParagraph"/>
        <w:numPr>
          <w:ilvl w:val="1"/>
          <w:numId w:val="1"/>
        </w:numPr>
      </w:pPr>
      <w:r>
        <w:t xml:space="preserve">Hospital </w:t>
      </w:r>
      <w:r w:rsidR="007C25FA">
        <w:t>eliminated</w:t>
      </w:r>
      <w:r>
        <w:t xml:space="preserve"> clinic services but </w:t>
      </w:r>
      <w:r w:rsidR="007C25FA">
        <w:t xml:space="preserve">still needed staff </w:t>
      </w:r>
    </w:p>
    <w:p w14:paraId="66B7A414" w14:textId="748C5CD3" w:rsidR="007C25FA" w:rsidRDefault="007C25FA" w:rsidP="00743C43">
      <w:pPr>
        <w:pStyle w:val="ListParagraph"/>
        <w:numPr>
          <w:ilvl w:val="1"/>
          <w:numId w:val="1"/>
        </w:numPr>
      </w:pPr>
      <w:r>
        <w:t xml:space="preserve">UTS ran every </w:t>
      </w:r>
      <w:r w:rsidR="00B95CEB">
        <w:t>week</w:t>
      </w:r>
      <w:r>
        <w:t>day during this, 0 days not operating</w:t>
      </w:r>
    </w:p>
    <w:p w14:paraId="46A914CC" w14:textId="182796B3" w:rsidR="007C25FA" w:rsidRDefault="007C25FA" w:rsidP="00743C43">
      <w:pPr>
        <w:pStyle w:val="ListParagraph"/>
        <w:numPr>
          <w:ilvl w:val="1"/>
          <w:numId w:val="1"/>
        </w:numPr>
      </w:pPr>
      <w:r>
        <w:t>Changed boarding strategies, board by back door, masks required, 20 passengers only</w:t>
      </w:r>
    </w:p>
    <w:p w14:paraId="41CD21E0" w14:textId="53042868" w:rsidR="007C25FA" w:rsidRDefault="007C25FA" w:rsidP="00743C43">
      <w:pPr>
        <w:pStyle w:val="ListParagraph"/>
        <w:numPr>
          <w:ilvl w:val="1"/>
          <w:numId w:val="1"/>
        </w:numPr>
      </w:pPr>
      <w:r>
        <w:t>Redesigned health system commuter parking based on arrival time</w:t>
      </w:r>
    </w:p>
    <w:p w14:paraId="618EF1A0" w14:textId="1CA3F9F9" w:rsidR="007C25FA" w:rsidRDefault="007C25FA" w:rsidP="00743C43">
      <w:pPr>
        <w:pStyle w:val="ListParagraph"/>
        <w:numPr>
          <w:ilvl w:val="1"/>
          <w:numId w:val="1"/>
        </w:numPr>
      </w:pPr>
      <w:r>
        <w:t xml:space="preserve">Suspended academic service from when students left </w:t>
      </w:r>
      <w:proofErr w:type="gramStart"/>
      <w:r>
        <w:t>to</w:t>
      </w:r>
      <w:proofErr w:type="gramEnd"/>
      <w:r>
        <w:t xml:space="preserve"> August 31</w:t>
      </w:r>
    </w:p>
    <w:p w14:paraId="59B98645" w14:textId="5F4C9121" w:rsidR="007C25FA" w:rsidRDefault="0053199D" w:rsidP="0053199D">
      <w:pPr>
        <w:pStyle w:val="ListParagraph"/>
        <w:numPr>
          <w:ilvl w:val="2"/>
          <w:numId w:val="1"/>
        </w:numPr>
      </w:pPr>
      <w:r>
        <w:t xml:space="preserve">When reinstated, hubs on Whitehead Road and Alderman Road rather than </w:t>
      </w:r>
      <w:r w:rsidR="001F1CED">
        <w:t>convenience</w:t>
      </w:r>
      <w:r>
        <w:t xml:space="preserve"> trips along McCormick Road</w:t>
      </w:r>
    </w:p>
    <w:p w14:paraId="660E1B7F" w14:textId="2068923D" w:rsidR="0053199D" w:rsidRDefault="0053199D" w:rsidP="0053199D">
      <w:pPr>
        <w:pStyle w:val="ListParagraph"/>
        <w:numPr>
          <w:ilvl w:val="1"/>
          <w:numId w:val="1"/>
        </w:numPr>
      </w:pPr>
      <w:r>
        <w:t xml:space="preserve">Never suspended parking management </w:t>
      </w:r>
      <w:r w:rsidR="001F1CED">
        <w:t>strategies</w:t>
      </w:r>
      <w:r>
        <w:t xml:space="preserve"> in HS</w:t>
      </w:r>
    </w:p>
    <w:p w14:paraId="1436FD24" w14:textId="25E0CF1E" w:rsidR="0053199D" w:rsidRDefault="0053199D" w:rsidP="0053199D">
      <w:pPr>
        <w:pStyle w:val="ListParagraph"/>
        <w:numPr>
          <w:ilvl w:val="2"/>
          <w:numId w:val="1"/>
        </w:numPr>
      </w:pPr>
      <w:r>
        <w:t>$10/month permit increase for permit parking</w:t>
      </w:r>
    </w:p>
    <w:p w14:paraId="3C766C45" w14:textId="19B9E4B1" w:rsidR="0053199D" w:rsidRDefault="0053199D" w:rsidP="0053199D">
      <w:pPr>
        <w:pStyle w:val="ListParagraph"/>
        <w:numPr>
          <w:ilvl w:val="1"/>
          <w:numId w:val="1"/>
        </w:numPr>
      </w:pPr>
      <w:r>
        <w:t>All parking management suspended from late March to early September on Academic side</w:t>
      </w:r>
    </w:p>
    <w:p w14:paraId="0B8722C3" w14:textId="4EEE05ED" w:rsidR="0053199D" w:rsidRDefault="000F646C" w:rsidP="0053199D">
      <w:pPr>
        <w:pStyle w:val="ListParagraph"/>
        <w:numPr>
          <w:ilvl w:val="1"/>
          <w:numId w:val="1"/>
        </w:numPr>
      </w:pPr>
      <w:r>
        <w:t>Removed boundaries and eligibility barriers</w:t>
      </w:r>
    </w:p>
    <w:p w14:paraId="1C662ABE" w14:textId="43948CCB" w:rsidR="000F646C" w:rsidRDefault="000F646C" w:rsidP="0053199D">
      <w:pPr>
        <w:pStyle w:val="ListParagraph"/>
        <w:numPr>
          <w:ilvl w:val="1"/>
          <w:numId w:val="1"/>
        </w:numPr>
      </w:pPr>
      <w:r>
        <w:t>Flexible terms for permit – hourly and daily, not just annually</w:t>
      </w:r>
    </w:p>
    <w:p w14:paraId="34EA26C2" w14:textId="66BEEF45" w:rsidR="000F646C" w:rsidRDefault="002F5E16" w:rsidP="000F646C">
      <w:pPr>
        <w:pStyle w:val="ListParagraph"/>
        <w:numPr>
          <w:ilvl w:val="1"/>
          <w:numId w:val="1"/>
        </w:numPr>
      </w:pPr>
      <w:r>
        <w:t>Customer service office closed, all transactions online or via app</w:t>
      </w:r>
    </w:p>
    <w:p w14:paraId="45EE2459" w14:textId="03B0233B" w:rsidR="001F1CED" w:rsidRDefault="002B6243" w:rsidP="002B6243">
      <w:pPr>
        <w:pStyle w:val="ListParagraph"/>
        <w:numPr>
          <w:ilvl w:val="0"/>
          <w:numId w:val="1"/>
        </w:numPr>
      </w:pPr>
      <w:r>
        <w:t>COVID Data</w:t>
      </w:r>
    </w:p>
    <w:p w14:paraId="17443194" w14:textId="399616DC" w:rsidR="002B6243" w:rsidRDefault="002B6243" w:rsidP="002B6243">
      <w:pPr>
        <w:pStyle w:val="ListParagraph"/>
        <w:numPr>
          <w:ilvl w:val="1"/>
          <w:numId w:val="1"/>
        </w:numPr>
      </w:pPr>
      <w:r>
        <w:t>Academic ridership is down 75% on Academic Routes from September to October</w:t>
      </w:r>
    </w:p>
    <w:p w14:paraId="4DF7C2A6" w14:textId="46069130" w:rsidR="002B6243" w:rsidRDefault="00E21628" w:rsidP="002B6243">
      <w:pPr>
        <w:pStyle w:val="ListParagraph"/>
        <w:numPr>
          <w:ilvl w:val="1"/>
          <w:numId w:val="1"/>
        </w:numPr>
      </w:pPr>
      <w:r>
        <w:t>Transit ridership is down 22% on Commuter Routes (parking lot shuttles) from July to October – moving 1</w:t>
      </w:r>
      <w:r w:rsidR="00B95CEB">
        <w:t>3</w:t>
      </w:r>
      <w:r>
        <w:t xml:space="preserve">00 people a day </w:t>
      </w:r>
      <w:r w:rsidR="00B95CEB">
        <w:t>twice a day (the 1700 mentioned at the meeting was in error)</w:t>
      </w:r>
    </w:p>
    <w:p w14:paraId="6D0ACB86" w14:textId="11E8471E" w:rsidR="00E21628" w:rsidRDefault="007E4AB9" w:rsidP="002B6243">
      <w:pPr>
        <w:pStyle w:val="ListParagraph"/>
        <w:numPr>
          <w:ilvl w:val="1"/>
          <w:numId w:val="1"/>
        </w:numPr>
      </w:pPr>
      <w:r>
        <w:t xml:space="preserve">Parking utilization varies depending on location – </w:t>
      </w:r>
      <w:r w:rsidR="00B95CEB">
        <w:t xml:space="preserve">in locations </w:t>
      </w:r>
      <w:r>
        <w:t>people who cannot telework, parking lots are about 80% full</w:t>
      </w:r>
    </w:p>
    <w:p w14:paraId="64398F84" w14:textId="1B9ABE72" w:rsidR="007E4AB9" w:rsidRDefault="007E4AB9" w:rsidP="002B6243">
      <w:pPr>
        <w:pStyle w:val="ListParagraph"/>
        <w:numPr>
          <w:ilvl w:val="1"/>
          <w:numId w:val="1"/>
        </w:numPr>
      </w:pPr>
      <w:r>
        <w:t>Annual permit sales are down about 51% across the board - depending on location, not a high standard deviation – utilization varies</w:t>
      </w:r>
    </w:p>
    <w:p w14:paraId="1A88E49F" w14:textId="6FFA8E51" w:rsidR="007E4AB9" w:rsidRDefault="00D905F6" w:rsidP="002B6243">
      <w:pPr>
        <w:pStyle w:val="ListParagraph"/>
        <w:numPr>
          <w:ilvl w:val="1"/>
          <w:numId w:val="1"/>
        </w:numPr>
      </w:pPr>
      <w:r>
        <w:t>Budget impacts</w:t>
      </w:r>
    </w:p>
    <w:p w14:paraId="7A329ECD" w14:textId="6168C9D2" w:rsidR="00ED499A" w:rsidRDefault="00ED499A" w:rsidP="00ED499A">
      <w:pPr>
        <w:pStyle w:val="ListParagraph"/>
        <w:numPr>
          <w:ilvl w:val="2"/>
          <w:numId w:val="1"/>
        </w:numPr>
      </w:pPr>
      <w:r>
        <w:t>Had to resubmit FY21 Budget. Usually written in Jan20. Resubmitted in July20, assuming somewhat return to normal by Jan21</w:t>
      </w:r>
      <w:r w:rsidR="00814F3F">
        <w:t xml:space="preserve">. We know there is no return to </w:t>
      </w:r>
      <w:r w:rsidR="00814F3F">
        <w:lastRenderedPageBreak/>
        <w:t>normal in January. Annual permit revenues trending 40% below July20 projections – looking at $2million deficit</w:t>
      </w:r>
      <w:r w:rsidR="00AE083C">
        <w:t xml:space="preserve"> from </w:t>
      </w:r>
      <w:r w:rsidR="00B95CEB">
        <w:t>parking</w:t>
      </w:r>
      <w:r w:rsidR="00AE083C">
        <w:t xml:space="preserve"> revenues</w:t>
      </w:r>
      <w:r w:rsidR="00B95CEB">
        <w:t xml:space="preserve"> (permits, events, hourly fees)</w:t>
      </w:r>
    </w:p>
    <w:p w14:paraId="284803A5" w14:textId="48E47774" w:rsidR="00AE083C" w:rsidRDefault="00AE083C" w:rsidP="00AE083C">
      <w:pPr>
        <w:pStyle w:val="ListParagraph"/>
        <w:numPr>
          <w:ilvl w:val="1"/>
          <w:numId w:val="1"/>
        </w:numPr>
      </w:pPr>
      <w:r>
        <w:t>Revised budget assumption</w:t>
      </w:r>
    </w:p>
    <w:p w14:paraId="7FC76A50" w14:textId="73FD5F8D" w:rsidR="00AE083C" w:rsidRDefault="00AE083C" w:rsidP="00AE083C">
      <w:pPr>
        <w:pStyle w:val="ListParagraph"/>
        <w:numPr>
          <w:ilvl w:val="2"/>
          <w:numId w:val="1"/>
        </w:numPr>
      </w:pPr>
      <w:r>
        <w:t>Miss revenue targets by $2M</w:t>
      </w:r>
      <w:r w:rsidR="00CF52B7">
        <w:t xml:space="preserve"> due to reduced parking fees</w:t>
      </w:r>
    </w:p>
    <w:p w14:paraId="448A11DB" w14:textId="5AEE0991" w:rsidR="00AE083C" w:rsidRDefault="00AE083C" w:rsidP="00AE083C">
      <w:pPr>
        <w:pStyle w:val="ListParagraph"/>
        <w:numPr>
          <w:ilvl w:val="2"/>
          <w:numId w:val="1"/>
        </w:numPr>
      </w:pPr>
      <w:r>
        <w:t xml:space="preserve">Reducing operational </w:t>
      </w:r>
      <w:r w:rsidR="00CF52B7">
        <w:t>expenditures</w:t>
      </w:r>
      <w:r w:rsidR="00207249">
        <w:t xml:space="preserve"> – need 6 figure savings in reduced expenditures</w:t>
      </w:r>
    </w:p>
    <w:p w14:paraId="55A3DF47" w14:textId="2779C97E" w:rsidR="00AE083C" w:rsidRDefault="00AE083C" w:rsidP="00AE083C">
      <w:pPr>
        <w:pStyle w:val="ListParagraph"/>
        <w:numPr>
          <w:ilvl w:val="2"/>
          <w:numId w:val="1"/>
        </w:numPr>
      </w:pPr>
      <w:r>
        <w:t xml:space="preserve">Reduced debt and reserve </w:t>
      </w:r>
      <w:r w:rsidR="00CF52B7">
        <w:t>commitments</w:t>
      </w:r>
      <w:r>
        <w:t xml:space="preserve"> – working on this now</w:t>
      </w:r>
    </w:p>
    <w:p w14:paraId="6EDF3A4B" w14:textId="0633A318" w:rsidR="00CF52B7" w:rsidRDefault="00CF52B7" w:rsidP="00AE083C">
      <w:pPr>
        <w:pStyle w:val="ListParagraph"/>
        <w:numPr>
          <w:ilvl w:val="2"/>
          <w:numId w:val="1"/>
        </w:numPr>
      </w:pPr>
      <w:r>
        <w:t>Hope to have revised budget by end of November</w:t>
      </w:r>
    </w:p>
    <w:p w14:paraId="06048BAA" w14:textId="29D6B208" w:rsidR="00CF52B7" w:rsidRDefault="00CF52B7" w:rsidP="00CF52B7">
      <w:pPr>
        <w:pStyle w:val="ListParagraph"/>
        <w:numPr>
          <w:ilvl w:val="0"/>
          <w:numId w:val="1"/>
        </w:numPr>
      </w:pPr>
      <w:r>
        <w:t>COVID Lessons Learned</w:t>
      </w:r>
    </w:p>
    <w:p w14:paraId="2C78A25E" w14:textId="38E9113A" w:rsidR="00CF52B7" w:rsidRDefault="00A514E3" w:rsidP="00CF52B7">
      <w:pPr>
        <w:pStyle w:val="ListParagraph"/>
        <w:numPr>
          <w:ilvl w:val="1"/>
          <w:numId w:val="1"/>
        </w:numPr>
      </w:pPr>
      <w:r>
        <w:t>Commuter transit allows efficient movement of 1</w:t>
      </w:r>
      <w:r w:rsidR="00B95CEB">
        <w:t>3</w:t>
      </w:r>
      <w:r>
        <w:t>00 people per day despite 20 people at a time in 2-hour windows</w:t>
      </w:r>
      <w:r w:rsidR="00B95CEB">
        <w:t xml:space="preserve"> (the 1700 mentioned at the meeting was in error)</w:t>
      </w:r>
    </w:p>
    <w:p w14:paraId="6C0FD4BC" w14:textId="77092A87" w:rsidR="00143EB6" w:rsidRDefault="00143EB6" w:rsidP="00143EB6">
      <w:pPr>
        <w:pStyle w:val="ListParagraph"/>
        <w:numPr>
          <w:ilvl w:val="2"/>
          <w:numId w:val="1"/>
        </w:numPr>
      </w:pPr>
      <w:r>
        <w:t>Could save in bus emissions by recognizing this efficiency</w:t>
      </w:r>
    </w:p>
    <w:p w14:paraId="65A70D3B" w14:textId="12FA72A6" w:rsidR="00A514E3" w:rsidRDefault="00143EB6" w:rsidP="00CF52B7">
      <w:pPr>
        <w:pStyle w:val="ListParagraph"/>
        <w:numPr>
          <w:ilvl w:val="1"/>
          <w:numId w:val="1"/>
        </w:numPr>
      </w:pPr>
      <w:r>
        <w:t>Moving transit of McCormick focuses transit on transit dependent trips and not convenient stops like riding one or two stops during class change</w:t>
      </w:r>
    </w:p>
    <w:p w14:paraId="0692D02A" w14:textId="445B2D15" w:rsidR="00143EB6" w:rsidRDefault="00143EB6" w:rsidP="00143EB6">
      <w:pPr>
        <w:pStyle w:val="ListParagraph"/>
        <w:numPr>
          <w:ilvl w:val="2"/>
          <w:numId w:val="1"/>
        </w:numPr>
      </w:pPr>
      <w:r>
        <w:t xml:space="preserve">It’s expensive money and emissions wise to move people two bus stops for convenience </w:t>
      </w:r>
    </w:p>
    <w:p w14:paraId="78DD4762" w14:textId="62A92271" w:rsidR="00143EB6" w:rsidRDefault="00143EB6" w:rsidP="00143EB6">
      <w:pPr>
        <w:pStyle w:val="ListParagraph"/>
        <w:numPr>
          <w:ilvl w:val="2"/>
          <w:numId w:val="1"/>
        </w:numPr>
      </w:pPr>
      <w:r>
        <w:t>Do we want to focus on transit dependent trips or keep paying for the convenience trips?</w:t>
      </w:r>
    </w:p>
    <w:p w14:paraId="681A2030" w14:textId="625166AC" w:rsidR="00143EB6" w:rsidRDefault="00143EB6" w:rsidP="00143EB6">
      <w:pPr>
        <w:pStyle w:val="ListParagraph"/>
        <w:numPr>
          <w:ilvl w:val="1"/>
          <w:numId w:val="1"/>
        </w:numPr>
      </w:pPr>
      <w:r>
        <w:t>Offering hourly</w:t>
      </w:r>
      <w:r w:rsidR="00B97D15">
        <w:t>, daily, multi-day permits</w:t>
      </w:r>
    </w:p>
    <w:p w14:paraId="67DCB943" w14:textId="0EC8C32B" w:rsidR="00B97D15" w:rsidRDefault="00B97D15" w:rsidP="00B97D15">
      <w:pPr>
        <w:pStyle w:val="ListParagraph"/>
        <w:numPr>
          <w:ilvl w:val="2"/>
          <w:numId w:val="1"/>
        </w:numPr>
      </w:pPr>
      <w:r>
        <w:t xml:space="preserve">Our previous limits were completely contrived. </w:t>
      </w:r>
      <w:r w:rsidRPr="00207249">
        <w:rPr>
          <w:highlight w:val="yellow"/>
        </w:rPr>
        <w:t xml:space="preserve">Can bring more efficiency and meet people’s needs </w:t>
      </w:r>
      <w:r w:rsidR="00E47234" w:rsidRPr="00207249">
        <w:rPr>
          <w:highlight w:val="yellow"/>
        </w:rPr>
        <w:t>by changing eligibility</w:t>
      </w:r>
    </w:p>
    <w:p w14:paraId="1E1D31AD" w14:textId="712C9461" w:rsidR="00E47234" w:rsidRDefault="00E47234" w:rsidP="00B97D15">
      <w:pPr>
        <w:pStyle w:val="ListParagraph"/>
        <w:numPr>
          <w:ilvl w:val="2"/>
          <w:numId w:val="1"/>
        </w:numPr>
      </w:pPr>
      <w:r>
        <w:t>Limitations in terms of real time parking availability for hourly point of sale</w:t>
      </w:r>
    </w:p>
    <w:p w14:paraId="5645486B" w14:textId="2BA1E473" w:rsidR="00E47234" w:rsidRDefault="00B95CEB" w:rsidP="00B97D15">
      <w:pPr>
        <w:pStyle w:val="ListParagraph"/>
        <w:numPr>
          <w:ilvl w:val="2"/>
          <w:numId w:val="1"/>
        </w:numPr>
      </w:pPr>
      <w:r>
        <w:t>Reassure</w:t>
      </w:r>
      <w:r w:rsidR="00E47234">
        <w:t xml:space="preserve"> an annual permit holder</w:t>
      </w:r>
      <w:r w:rsidR="00683FEC">
        <w:t xml:space="preserve"> who might want to buy annual again in the future but sell space to users in the meantime.</w:t>
      </w:r>
    </w:p>
    <w:p w14:paraId="1AC4BAF2" w14:textId="0E782FCA" w:rsidR="00683FEC" w:rsidRDefault="00683FEC" w:rsidP="00683FEC">
      <w:pPr>
        <w:pStyle w:val="ListParagraph"/>
        <w:numPr>
          <w:ilvl w:val="1"/>
          <w:numId w:val="1"/>
        </w:numPr>
      </w:pPr>
      <w:r>
        <w:t>Virtual customer service seems to be working</w:t>
      </w:r>
    </w:p>
    <w:p w14:paraId="33CE0065" w14:textId="6D5F4460" w:rsidR="00683FEC" w:rsidRDefault="00683FEC" w:rsidP="00683FEC">
      <w:pPr>
        <w:pStyle w:val="ListParagraph"/>
        <w:numPr>
          <w:ilvl w:val="1"/>
          <w:numId w:val="1"/>
        </w:numPr>
      </w:pPr>
      <w:r>
        <w:t>Enforcement by License Plate has potential</w:t>
      </w:r>
      <w:r w:rsidR="001A28F3">
        <w:t xml:space="preserve"> – could reduce and remove barriers if can remove </w:t>
      </w:r>
      <w:r w:rsidR="00B95CEB">
        <w:t>operational limitations</w:t>
      </w:r>
      <w:r w:rsidR="001A28F3">
        <w:t>. Have virtual permit instead of actual permit hanging from rear view mirror</w:t>
      </w:r>
    </w:p>
    <w:p w14:paraId="446791DE" w14:textId="38C4082B" w:rsidR="001A28F3" w:rsidRPr="00207249" w:rsidRDefault="001A28F3" w:rsidP="001A28F3">
      <w:pPr>
        <w:pStyle w:val="ListParagraph"/>
        <w:numPr>
          <w:ilvl w:val="2"/>
          <w:numId w:val="1"/>
        </w:numPr>
        <w:rPr>
          <w:highlight w:val="yellow"/>
        </w:rPr>
      </w:pPr>
      <w:r w:rsidRPr="00207249">
        <w:rPr>
          <w:highlight w:val="yellow"/>
        </w:rPr>
        <w:t xml:space="preserve">What are barriers? </w:t>
      </w:r>
    </w:p>
    <w:p w14:paraId="537A39AE" w14:textId="3EA3EB9E" w:rsidR="001A28F3" w:rsidRDefault="001A28F3" w:rsidP="001A28F3">
      <w:pPr>
        <w:pStyle w:val="ListParagraph"/>
        <w:numPr>
          <w:ilvl w:val="1"/>
          <w:numId w:val="1"/>
        </w:numPr>
      </w:pPr>
      <w:r>
        <w:t>Huge budget impacts</w:t>
      </w:r>
    </w:p>
    <w:p w14:paraId="3192D5E8" w14:textId="16F09252" w:rsidR="001A28F3" w:rsidRDefault="001A28F3" w:rsidP="001A28F3">
      <w:pPr>
        <w:pStyle w:val="ListParagraph"/>
        <w:numPr>
          <w:ilvl w:val="2"/>
          <w:numId w:val="1"/>
        </w:numPr>
      </w:pPr>
      <w:r>
        <w:t xml:space="preserve">Talking point about how P&amp;T is funding </w:t>
      </w:r>
      <w:r w:rsidR="00721E8C">
        <w:t>–</w:t>
      </w:r>
      <w:r>
        <w:t xml:space="preserve"> </w:t>
      </w:r>
      <w:r w:rsidR="00721E8C">
        <w:t>as an auxiliary no funding from State or UVA – only works when demand for your product is high</w:t>
      </w:r>
    </w:p>
    <w:p w14:paraId="262A1368" w14:textId="46E196DA" w:rsidR="00721E8C" w:rsidRDefault="00721E8C" w:rsidP="00721E8C">
      <w:pPr>
        <w:pStyle w:val="ListParagraph"/>
        <w:numPr>
          <w:ilvl w:val="0"/>
          <w:numId w:val="1"/>
        </w:numPr>
      </w:pPr>
      <w:r>
        <w:t>What are questions</w:t>
      </w:r>
      <w:r w:rsidR="00D85A0D">
        <w:t xml:space="preserve"> – what is our advice for Colette? </w:t>
      </w:r>
    </w:p>
    <w:p w14:paraId="5764FD57" w14:textId="06DD9A50" w:rsidR="00294D89" w:rsidRDefault="006C3F60" w:rsidP="00721E8C">
      <w:pPr>
        <w:pStyle w:val="ListParagraph"/>
        <w:numPr>
          <w:ilvl w:val="0"/>
          <w:numId w:val="1"/>
        </w:numPr>
      </w:pPr>
      <w:r>
        <w:t xml:space="preserve">SB - </w:t>
      </w:r>
      <w:r w:rsidR="00294D89">
        <w:t xml:space="preserve">Don’t know </w:t>
      </w:r>
      <w:r>
        <w:t>expenditures</w:t>
      </w:r>
      <w:r w:rsidR="00294D89">
        <w:t xml:space="preserve"> yet? </w:t>
      </w:r>
    </w:p>
    <w:p w14:paraId="3F701583" w14:textId="37A9873D" w:rsidR="0024336A" w:rsidRDefault="0024336A" w:rsidP="00294D89">
      <w:pPr>
        <w:pStyle w:val="ListParagraph"/>
        <w:numPr>
          <w:ilvl w:val="1"/>
          <w:numId w:val="1"/>
        </w:numPr>
      </w:pPr>
      <w:r>
        <w:t>¼ of way through the fiscal year</w:t>
      </w:r>
    </w:p>
    <w:p w14:paraId="17049CEE" w14:textId="1B8459A7" w:rsidR="000977B9" w:rsidRDefault="000977B9" w:rsidP="00294D89">
      <w:pPr>
        <w:pStyle w:val="ListParagraph"/>
        <w:numPr>
          <w:ilvl w:val="1"/>
          <w:numId w:val="1"/>
        </w:numPr>
      </w:pPr>
      <w:r>
        <w:t>Hear UVA may be renegotiating debt, don’t have new debt schedules yet</w:t>
      </w:r>
    </w:p>
    <w:p w14:paraId="7FEE2C72" w14:textId="5478D6A6" w:rsidR="00294D89" w:rsidRDefault="00294D89" w:rsidP="00294D89">
      <w:pPr>
        <w:pStyle w:val="ListParagraph"/>
        <w:numPr>
          <w:ilvl w:val="1"/>
          <w:numId w:val="1"/>
        </w:numPr>
      </w:pPr>
      <w:r>
        <w:t>BOV has always required that P&amp;T has 3 months of operating reserved in P&amp;T’s bank account</w:t>
      </w:r>
    </w:p>
    <w:p w14:paraId="3ACF89AD" w14:textId="6132E798" w:rsidR="00294D89" w:rsidRDefault="00294D89" w:rsidP="00294D89">
      <w:pPr>
        <w:pStyle w:val="ListParagraph"/>
        <w:numPr>
          <w:ilvl w:val="2"/>
          <w:numId w:val="1"/>
        </w:numPr>
      </w:pPr>
      <w:r>
        <w:t xml:space="preserve">Have not ever finished in the negative in Becca’s </w:t>
      </w:r>
      <w:r w:rsidR="006C3F60">
        <w:t>knowledge</w:t>
      </w:r>
      <w:r>
        <w:t xml:space="preserve"> but UVA has a process to allow that to happen if they </w:t>
      </w:r>
      <w:proofErr w:type="gramStart"/>
      <w:r>
        <w:t>have to</w:t>
      </w:r>
      <w:proofErr w:type="gramEnd"/>
      <w:r>
        <w:t xml:space="preserve"> – not the goal</w:t>
      </w:r>
    </w:p>
    <w:p w14:paraId="7C65167C" w14:textId="6E06B4E3" w:rsidR="00294D89" w:rsidRDefault="0024336A" w:rsidP="00294D89">
      <w:pPr>
        <w:pStyle w:val="ListParagraph"/>
        <w:numPr>
          <w:ilvl w:val="1"/>
          <w:numId w:val="1"/>
        </w:numPr>
      </w:pPr>
      <w:r>
        <w:t>The math does not add up</w:t>
      </w:r>
    </w:p>
    <w:p w14:paraId="12566B5E" w14:textId="0F3DFD16" w:rsidR="0024336A" w:rsidRDefault="0024336A" w:rsidP="00294D89">
      <w:pPr>
        <w:pStyle w:val="ListParagraph"/>
        <w:numPr>
          <w:ilvl w:val="1"/>
          <w:numId w:val="1"/>
        </w:numPr>
      </w:pPr>
      <w:r>
        <w:t>Is transit a service that’s provided or should it remain as a self</w:t>
      </w:r>
      <w:r w:rsidR="006C3F60">
        <w:t>-</w:t>
      </w:r>
      <w:r>
        <w:t>funded operation</w:t>
      </w:r>
    </w:p>
    <w:p w14:paraId="27BBE8BD" w14:textId="7E75A24F" w:rsidR="0024336A" w:rsidRDefault="0024336A" w:rsidP="00294D89">
      <w:pPr>
        <w:pStyle w:val="ListParagraph"/>
        <w:numPr>
          <w:ilvl w:val="1"/>
          <w:numId w:val="1"/>
        </w:numPr>
      </w:pPr>
      <w:r>
        <w:t>They can make it through this FY, but cannot make it through this FY without significant discussion</w:t>
      </w:r>
    </w:p>
    <w:p w14:paraId="01E0BA32" w14:textId="1B85FB4A" w:rsidR="006C3F60" w:rsidRDefault="006C3F60" w:rsidP="006C3F60">
      <w:pPr>
        <w:pStyle w:val="ListParagraph"/>
        <w:numPr>
          <w:ilvl w:val="0"/>
          <w:numId w:val="1"/>
        </w:numPr>
      </w:pPr>
      <w:r>
        <w:t xml:space="preserve">SB – whenever get back to some semblance of normal, what are the </w:t>
      </w:r>
      <w:proofErr w:type="gramStart"/>
      <w:r>
        <w:t>longer term</w:t>
      </w:r>
      <w:proofErr w:type="gramEnd"/>
      <w:r>
        <w:t xml:space="preserve"> impacts of having gone through this</w:t>
      </w:r>
      <w:r w:rsidR="005B742C">
        <w:t xml:space="preserve">? Does P&amp;T have any sense of the </w:t>
      </w:r>
      <w:proofErr w:type="gramStart"/>
      <w:r w:rsidR="005B742C">
        <w:t>longer term</w:t>
      </w:r>
      <w:proofErr w:type="gramEnd"/>
      <w:r w:rsidR="005B742C">
        <w:t xml:space="preserve"> impacts?  </w:t>
      </w:r>
    </w:p>
    <w:p w14:paraId="7E05F7DB" w14:textId="76B72924" w:rsidR="005B742C" w:rsidRDefault="005B742C" w:rsidP="005B742C">
      <w:pPr>
        <w:pStyle w:val="ListParagraph"/>
        <w:numPr>
          <w:ilvl w:val="1"/>
          <w:numId w:val="1"/>
        </w:numPr>
      </w:pPr>
      <w:r>
        <w:t xml:space="preserve">P&amp;T doesn’t have numbers yet, but P&amp;T thinks 20% of their staff will be teleworking in </w:t>
      </w:r>
      <w:r>
        <w:lastRenderedPageBreak/>
        <w:t>the future</w:t>
      </w:r>
    </w:p>
    <w:p w14:paraId="6BB25092" w14:textId="7EC47875" w:rsidR="005B742C" w:rsidRDefault="005B742C" w:rsidP="005B742C">
      <w:pPr>
        <w:pStyle w:val="ListParagraph"/>
        <w:numPr>
          <w:ilvl w:val="1"/>
          <w:numId w:val="1"/>
        </w:numPr>
      </w:pPr>
      <w:r>
        <w:t xml:space="preserve">FM </w:t>
      </w:r>
      <w:r w:rsidR="00D4451B">
        <w:t>will have people for the foreseeable future that will continue to telework, same with Architect’s Office</w:t>
      </w:r>
    </w:p>
    <w:p w14:paraId="524E1E62" w14:textId="15B32613" w:rsidR="00082030" w:rsidRDefault="00082030" w:rsidP="005B742C">
      <w:pPr>
        <w:pStyle w:val="ListParagraph"/>
        <w:numPr>
          <w:ilvl w:val="1"/>
          <w:numId w:val="1"/>
        </w:numPr>
      </w:pPr>
      <w:r>
        <w:t>Full time people in the office is not coming back anytime soon</w:t>
      </w:r>
    </w:p>
    <w:p w14:paraId="14C858E2" w14:textId="2EDDE026" w:rsidR="00082030" w:rsidRDefault="00082030" w:rsidP="005B742C">
      <w:pPr>
        <w:pStyle w:val="ListParagraph"/>
        <w:numPr>
          <w:ilvl w:val="1"/>
          <w:numId w:val="1"/>
        </w:numPr>
      </w:pPr>
      <w:r>
        <w:t>HRL expects stay at home telecommuting to be higher than 20%</w:t>
      </w:r>
    </w:p>
    <w:p w14:paraId="10ECD9BD" w14:textId="52B8DECE" w:rsidR="009E369F" w:rsidRDefault="009E369F" w:rsidP="005B742C">
      <w:pPr>
        <w:pStyle w:val="ListParagraph"/>
        <w:numPr>
          <w:ilvl w:val="1"/>
          <w:numId w:val="1"/>
        </w:numPr>
      </w:pPr>
      <w:r>
        <w:t xml:space="preserve">SB guess in Academic Division, </w:t>
      </w:r>
      <w:r w:rsidR="00C649CF">
        <w:t>lots of committee meetings online – just come in to teach and in person things that have high value</w:t>
      </w:r>
    </w:p>
    <w:p w14:paraId="194868F1" w14:textId="49FDD14E" w:rsidR="00C649CF" w:rsidRDefault="00FB52B3" w:rsidP="00FB52B3">
      <w:pPr>
        <w:pStyle w:val="ListParagraph"/>
        <w:numPr>
          <w:ilvl w:val="2"/>
          <w:numId w:val="1"/>
        </w:numPr>
      </w:pPr>
      <w:r>
        <w:t>Some subsets of classes work better online – large classes might permanently stay online</w:t>
      </w:r>
    </w:p>
    <w:p w14:paraId="032745CB" w14:textId="78E94959" w:rsidR="00FB52B3" w:rsidRDefault="009B6808" w:rsidP="00FB52B3">
      <w:pPr>
        <w:pStyle w:val="ListParagraph"/>
        <w:numPr>
          <w:ilvl w:val="1"/>
          <w:numId w:val="1"/>
        </w:numPr>
      </w:pPr>
      <w:r>
        <w:t xml:space="preserve">Students might take </w:t>
      </w:r>
      <w:r w:rsidR="00A51AFF">
        <w:t>advantage of parking tickets rather than pay annual fee</w:t>
      </w:r>
    </w:p>
    <w:p w14:paraId="28AFCCC6" w14:textId="212523C1" w:rsidR="009B04F2" w:rsidRDefault="00DD13B3" w:rsidP="00DD13B3">
      <w:pPr>
        <w:pStyle w:val="ListParagraph"/>
        <w:numPr>
          <w:ilvl w:val="0"/>
          <w:numId w:val="1"/>
        </w:numPr>
      </w:pPr>
      <w:r>
        <w:t xml:space="preserve">What technology would P&amp;T </w:t>
      </w:r>
      <w:r w:rsidR="00B95CEB">
        <w:t xml:space="preserve">need </w:t>
      </w:r>
      <w:r>
        <w:t>to accommodate annual parking needs and hourly needs</w:t>
      </w:r>
    </w:p>
    <w:p w14:paraId="6284A5D9" w14:textId="3F70527D" w:rsidR="00DD13B3" w:rsidRDefault="00DD13B3" w:rsidP="00DD13B3">
      <w:pPr>
        <w:pStyle w:val="ListParagraph"/>
        <w:numPr>
          <w:ilvl w:val="1"/>
          <w:numId w:val="1"/>
        </w:numPr>
      </w:pPr>
      <w:r>
        <w:t>Video technology emerging with analytics – put software on camera to read occupancy and turnover to read availability and utilization – gives real time utilization data</w:t>
      </w:r>
    </w:p>
    <w:p w14:paraId="53194E21" w14:textId="231AF57C" w:rsidR="00DD13B3" w:rsidRDefault="00DD13B3" w:rsidP="00DD13B3">
      <w:pPr>
        <w:pStyle w:val="ListParagraph"/>
        <w:numPr>
          <w:ilvl w:val="1"/>
          <w:numId w:val="1"/>
        </w:numPr>
      </w:pPr>
      <w:r>
        <w:t>Use LPR cameras on the ground to enforce</w:t>
      </w:r>
      <w:r w:rsidR="00B220C8">
        <w:t xml:space="preserve"> </w:t>
      </w:r>
    </w:p>
    <w:p w14:paraId="5C485AAE" w14:textId="36700E2A" w:rsidR="00B220C8" w:rsidRDefault="00B220C8" w:rsidP="00DD13B3">
      <w:pPr>
        <w:pStyle w:val="ListParagraph"/>
        <w:numPr>
          <w:ilvl w:val="1"/>
          <w:numId w:val="1"/>
        </w:numPr>
      </w:pPr>
      <w:r>
        <w:t>Technology – infrastructure needs</w:t>
      </w:r>
    </w:p>
    <w:p w14:paraId="03DC3CC0" w14:textId="077A68FA" w:rsidR="00B220C8" w:rsidRDefault="00B220C8" w:rsidP="00DD13B3">
      <w:pPr>
        <w:pStyle w:val="ListParagraph"/>
        <w:numPr>
          <w:ilvl w:val="1"/>
          <w:numId w:val="1"/>
        </w:numPr>
      </w:pPr>
      <w:r>
        <w:t xml:space="preserve">Annual permits not going to be king post COVID – plays well into pay as you go parking model </w:t>
      </w:r>
      <w:r w:rsidR="00E54B34">
        <w:t>–</w:t>
      </w:r>
      <w:r>
        <w:t xml:space="preserve"> </w:t>
      </w:r>
      <w:r w:rsidR="00E54B34">
        <w:t xml:space="preserve">tear down barriers to parking lots and have frictionless and highly flexible options – Parking Master Plan discussed it as a thing </w:t>
      </w:r>
      <w:r w:rsidR="00B95CEB">
        <w:t xml:space="preserve">farther </w:t>
      </w:r>
      <w:r w:rsidR="00E54B34">
        <w:t>in the future</w:t>
      </w:r>
      <w:r w:rsidR="00B95CEB">
        <w:t xml:space="preserve"> but the time may be upon us now</w:t>
      </w:r>
    </w:p>
    <w:p w14:paraId="542B0701" w14:textId="7EFFA0A8" w:rsidR="00E54B34" w:rsidRDefault="00E54B34" w:rsidP="00DD13B3">
      <w:pPr>
        <w:pStyle w:val="ListParagraph"/>
        <w:numPr>
          <w:ilvl w:val="1"/>
          <w:numId w:val="1"/>
        </w:numPr>
      </w:pPr>
      <w:r>
        <w:t xml:space="preserve">Need infrastructure and </w:t>
      </w:r>
      <w:proofErr w:type="gramStart"/>
      <w:r>
        <w:t>technology based</w:t>
      </w:r>
      <w:proofErr w:type="gramEnd"/>
      <w:r w:rsidR="00B95CEB">
        <w:t xml:space="preserve"> projects and purchases</w:t>
      </w:r>
    </w:p>
    <w:p w14:paraId="50242ACA" w14:textId="3D4C9E38" w:rsidR="00C24030" w:rsidRDefault="00C24030" w:rsidP="00C24030">
      <w:pPr>
        <w:pStyle w:val="ListParagraph"/>
        <w:numPr>
          <w:ilvl w:val="0"/>
          <w:numId w:val="1"/>
        </w:numPr>
      </w:pPr>
      <w:r>
        <w:t xml:space="preserve">Will </w:t>
      </w:r>
      <w:proofErr w:type="spellStart"/>
      <w:r>
        <w:t>ParkMobile</w:t>
      </w:r>
      <w:proofErr w:type="spellEnd"/>
      <w:r>
        <w:t xml:space="preserve"> be part of that solution?</w:t>
      </w:r>
    </w:p>
    <w:p w14:paraId="3F5E9BF1" w14:textId="430421E3" w:rsidR="00C24030" w:rsidRDefault="00C24030" w:rsidP="00C24030">
      <w:pPr>
        <w:pStyle w:val="ListParagraph"/>
        <w:numPr>
          <w:ilvl w:val="1"/>
          <w:numId w:val="1"/>
        </w:numPr>
      </w:pPr>
      <w:r>
        <w:t>FM will use to get crews from place to place for project work</w:t>
      </w:r>
    </w:p>
    <w:p w14:paraId="1094D2B1" w14:textId="3CC3D840" w:rsidR="00C24030" w:rsidRDefault="006B7496" w:rsidP="00C24030">
      <w:pPr>
        <w:pStyle w:val="ListParagraph"/>
        <w:numPr>
          <w:ilvl w:val="1"/>
          <w:numId w:val="1"/>
        </w:numPr>
      </w:pPr>
      <w:r>
        <w:t>Explore functionality of App to solve some of these issues</w:t>
      </w:r>
    </w:p>
    <w:p w14:paraId="7A0479D8" w14:textId="01C1D6A6" w:rsidR="006B7496" w:rsidRDefault="006B7496" w:rsidP="00C24030">
      <w:pPr>
        <w:pStyle w:val="ListParagraph"/>
        <w:numPr>
          <w:ilvl w:val="1"/>
          <w:numId w:val="1"/>
        </w:numPr>
      </w:pPr>
      <w:r>
        <w:t>How do you know what you can sell?  Not just how does the parker buy the access?</w:t>
      </w:r>
    </w:p>
    <w:p w14:paraId="04544126" w14:textId="53ED0FCD" w:rsidR="00BA53B1" w:rsidRDefault="00BA53B1" w:rsidP="00BA53B1">
      <w:pPr>
        <w:pStyle w:val="ListParagraph"/>
        <w:numPr>
          <w:ilvl w:val="2"/>
          <w:numId w:val="1"/>
        </w:numPr>
      </w:pPr>
      <w:r>
        <w:t>Need known answers for both sides of the equation</w:t>
      </w:r>
    </w:p>
    <w:p w14:paraId="48840A7B" w14:textId="525256B3" w:rsidR="00BA53B1" w:rsidRDefault="0074766B" w:rsidP="00BA53B1">
      <w:pPr>
        <w:pStyle w:val="ListParagraph"/>
        <w:numPr>
          <w:ilvl w:val="0"/>
          <w:numId w:val="1"/>
        </w:numPr>
      </w:pPr>
      <w:r>
        <w:t xml:space="preserve">SB - </w:t>
      </w:r>
      <w:proofErr w:type="spellStart"/>
      <w:r w:rsidR="00BA53B1">
        <w:t>ParkMobile</w:t>
      </w:r>
      <w:proofErr w:type="spellEnd"/>
      <w:r w:rsidR="00BA53B1">
        <w:t xml:space="preserve"> problem – if pay for one car and have different car with you and no way to change the car once you’ve hit return</w:t>
      </w:r>
    </w:p>
    <w:p w14:paraId="3BD4FE59" w14:textId="3A016348" w:rsidR="0074766B" w:rsidRDefault="0074766B" w:rsidP="00BA53B1">
      <w:pPr>
        <w:pStyle w:val="ListParagraph"/>
        <w:numPr>
          <w:ilvl w:val="0"/>
          <w:numId w:val="1"/>
        </w:numPr>
      </w:pPr>
      <w:r>
        <w:t xml:space="preserve">BP – rapidly moving toward a Pay </w:t>
      </w:r>
      <w:proofErr w:type="gramStart"/>
      <w:r>
        <w:t>As</w:t>
      </w:r>
      <w:proofErr w:type="gramEnd"/>
      <w:r>
        <w:t xml:space="preserve"> You Go system (MIT went all in on it) </w:t>
      </w:r>
    </w:p>
    <w:p w14:paraId="624A9992" w14:textId="052A6FFC" w:rsidR="00E95B71" w:rsidRDefault="00E95B71" w:rsidP="00E95B71">
      <w:pPr>
        <w:pStyle w:val="ListParagraph"/>
        <w:numPr>
          <w:ilvl w:val="1"/>
          <w:numId w:val="1"/>
        </w:numPr>
      </w:pPr>
      <w:r>
        <w:t xml:space="preserve">Could map COVID strategies to implementation of Parking Master Plan and Transportation Plan? </w:t>
      </w:r>
    </w:p>
    <w:p w14:paraId="4816C155" w14:textId="35AEF974" w:rsidR="00167E17" w:rsidRDefault="00167E17" w:rsidP="00E95B71">
      <w:pPr>
        <w:pStyle w:val="ListParagraph"/>
        <w:numPr>
          <w:ilvl w:val="1"/>
          <w:numId w:val="1"/>
        </w:numPr>
      </w:pPr>
      <w:r>
        <w:t>These are things we had to do but it bears considering keeping in place</w:t>
      </w:r>
    </w:p>
    <w:p w14:paraId="7CCD8DA9" w14:textId="14A49F26" w:rsidR="0080131A" w:rsidRDefault="00AA54D1" w:rsidP="0080131A">
      <w:pPr>
        <w:pStyle w:val="ListParagraph"/>
        <w:numPr>
          <w:ilvl w:val="0"/>
          <w:numId w:val="1"/>
        </w:numPr>
      </w:pPr>
      <w:r>
        <w:t xml:space="preserve">Pay </w:t>
      </w:r>
      <w:proofErr w:type="gramStart"/>
      <w:r>
        <w:t>As</w:t>
      </w:r>
      <w:proofErr w:type="gramEnd"/>
      <w:r>
        <w:t xml:space="preserve"> You Go changes how you enforce in terms of writing tickets and have a warning with a surcharge instead of citations</w:t>
      </w:r>
      <w:r w:rsidR="00632C0E">
        <w:t xml:space="preserve">. “Since we had to find you, you have to pay $5 or $10 extra.” </w:t>
      </w:r>
    </w:p>
    <w:p w14:paraId="0A7A3DA3" w14:textId="3F93B56A" w:rsidR="00167E17" w:rsidRDefault="00167E17" w:rsidP="0080131A">
      <w:pPr>
        <w:pStyle w:val="ListParagraph"/>
        <w:numPr>
          <w:ilvl w:val="0"/>
          <w:numId w:val="1"/>
        </w:numPr>
      </w:pPr>
      <w:r>
        <w:t xml:space="preserve">BP </w:t>
      </w:r>
      <w:proofErr w:type="gramStart"/>
      <w:r>
        <w:t>- ?</w:t>
      </w:r>
      <w:proofErr w:type="gramEnd"/>
      <w:r>
        <w:t xml:space="preserve"> for Philip – how do you as a student feel about taking buses off McCormick</w:t>
      </w:r>
    </w:p>
    <w:p w14:paraId="20A37615" w14:textId="2CB023E3" w:rsidR="00167E17" w:rsidRDefault="00167E17" w:rsidP="00167E17">
      <w:pPr>
        <w:pStyle w:val="ListParagraph"/>
        <w:numPr>
          <w:ilvl w:val="1"/>
          <w:numId w:val="1"/>
        </w:numPr>
      </w:pPr>
      <w:r>
        <w:t xml:space="preserve">Thinks </w:t>
      </w:r>
      <w:proofErr w:type="spellStart"/>
      <w:r>
        <w:t>its</w:t>
      </w:r>
      <w:proofErr w:type="spellEnd"/>
      <w:r>
        <w:t xml:space="preserve"> great – often did it himself</w:t>
      </w:r>
      <w:r w:rsidR="00CF2108">
        <w:t>, but at the end of the day, looking at sustainability goals, the pros outweigh the cons</w:t>
      </w:r>
    </w:p>
    <w:p w14:paraId="7C5D75AE" w14:textId="5BD5B532" w:rsidR="00CF2108" w:rsidRDefault="00CF2108" w:rsidP="00167E17">
      <w:pPr>
        <w:pStyle w:val="ListParagraph"/>
        <w:numPr>
          <w:ilvl w:val="1"/>
          <w:numId w:val="1"/>
        </w:numPr>
      </w:pPr>
      <w:r>
        <w:t>Take away a little bit of comfort for the realization of goals for the greater good</w:t>
      </w:r>
    </w:p>
    <w:p w14:paraId="30953301" w14:textId="2D78F26F" w:rsidR="00CF2108" w:rsidRDefault="00E27BC0" w:rsidP="00167E17">
      <w:pPr>
        <w:pStyle w:val="ListParagraph"/>
        <w:numPr>
          <w:ilvl w:val="1"/>
          <w:numId w:val="1"/>
        </w:numPr>
      </w:pPr>
      <w:r>
        <w:t>Maybe align bus schedules with the dining schedule instead of the class schedule</w:t>
      </w:r>
      <w:r w:rsidR="00116E27">
        <w:t>?</w:t>
      </w:r>
    </w:p>
    <w:p w14:paraId="13F945DF" w14:textId="10F66C95" w:rsidR="00851D85" w:rsidRDefault="00851D85" w:rsidP="00851D85">
      <w:pPr>
        <w:pStyle w:val="ListParagraph"/>
        <w:numPr>
          <w:ilvl w:val="0"/>
          <w:numId w:val="1"/>
        </w:numPr>
      </w:pPr>
      <w:r>
        <w:t>BP – does P&amp;T get revenue from game day and concert parking?</w:t>
      </w:r>
    </w:p>
    <w:p w14:paraId="74D64126" w14:textId="7076E142" w:rsidR="00851D85" w:rsidRDefault="00851D85" w:rsidP="00851D85">
      <w:pPr>
        <w:pStyle w:val="ListParagraph"/>
        <w:numPr>
          <w:ilvl w:val="1"/>
          <w:numId w:val="1"/>
        </w:numPr>
      </w:pPr>
      <w:r>
        <w:t>Yes, that’s part of the $2M shortfall</w:t>
      </w:r>
    </w:p>
    <w:p w14:paraId="1BAC8F80" w14:textId="4AFFC10A" w:rsidR="00135EFE" w:rsidRDefault="00135EFE" w:rsidP="00135EFE">
      <w:pPr>
        <w:pStyle w:val="ListParagraph"/>
        <w:numPr>
          <w:ilvl w:val="0"/>
          <w:numId w:val="1"/>
        </w:numPr>
      </w:pPr>
      <w:r>
        <w:t xml:space="preserve">Do we want construction updates </w:t>
      </w:r>
      <w:r w:rsidR="00F8495B">
        <w:t>in the future – are they helpful for context or stick with more of a policy discussion?</w:t>
      </w:r>
    </w:p>
    <w:p w14:paraId="61ABBB79" w14:textId="04E2BD9A" w:rsidR="000A75EB" w:rsidRDefault="00F8495B" w:rsidP="000A75EB">
      <w:pPr>
        <w:pStyle w:val="ListParagraph"/>
        <w:numPr>
          <w:ilvl w:val="1"/>
          <w:numId w:val="1"/>
        </w:numPr>
      </w:pPr>
      <w:r>
        <w:t>Have updates in advance as report that we read through</w:t>
      </w:r>
      <w:r w:rsidR="000A75EB">
        <w:t xml:space="preserve"> and then ask questions on the agenda item</w:t>
      </w:r>
    </w:p>
    <w:p w14:paraId="09907BF7" w14:textId="00456AAB" w:rsidR="000A75EB" w:rsidRDefault="00BF6CBC" w:rsidP="00BF6CBC">
      <w:pPr>
        <w:pStyle w:val="ListParagraph"/>
        <w:numPr>
          <w:ilvl w:val="0"/>
          <w:numId w:val="1"/>
        </w:numPr>
      </w:pPr>
      <w:r>
        <w:t>Next steps</w:t>
      </w:r>
    </w:p>
    <w:p w14:paraId="0219CAD0" w14:textId="46F39D64" w:rsidR="00BF6CBC" w:rsidRDefault="00BF6CBC" w:rsidP="00BF6CBC">
      <w:pPr>
        <w:pStyle w:val="ListParagraph"/>
        <w:numPr>
          <w:ilvl w:val="1"/>
          <w:numId w:val="1"/>
        </w:numPr>
      </w:pPr>
      <w:r>
        <w:t>Welcome two new people to the committee</w:t>
      </w:r>
    </w:p>
    <w:p w14:paraId="2470BA10" w14:textId="0D2FEDA9" w:rsidR="00BF6CBC" w:rsidRDefault="00BF6CBC" w:rsidP="00BF6CBC">
      <w:pPr>
        <w:pStyle w:val="ListParagraph"/>
        <w:numPr>
          <w:ilvl w:val="1"/>
          <w:numId w:val="1"/>
        </w:numPr>
      </w:pPr>
      <w:r>
        <w:t>Send out survey to focus on discussion for the next meeting</w:t>
      </w:r>
    </w:p>
    <w:p w14:paraId="02BD221F" w14:textId="3F3131B8" w:rsidR="00A94923" w:rsidRDefault="00A94923" w:rsidP="00BF6CBC">
      <w:pPr>
        <w:pStyle w:val="ListParagraph"/>
        <w:numPr>
          <w:ilvl w:val="1"/>
          <w:numId w:val="1"/>
        </w:numPr>
      </w:pPr>
      <w:r>
        <w:lastRenderedPageBreak/>
        <w:t>Interest in changes in annual/hourly parking passes</w:t>
      </w:r>
    </w:p>
    <w:p w14:paraId="5D4D2BBF" w14:textId="37E43F4E" w:rsidR="00A94923" w:rsidRDefault="00A94923" w:rsidP="00BF6CBC">
      <w:pPr>
        <w:pStyle w:val="ListParagraph"/>
        <w:numPr>
          <w:ilvl w:val="1"/>
          <w:numId w:val="1"/>
        </w:numPr>
      </w:pPr>
      <w:r>
        <w:t xml:space="preserve">Interest in seeing what changes have been made and align </w:t>
      </w:r>
      <w:r w:rsidR="00865C2B">
        <w:t>with Transportation Master Plan</w:t>
      </w:r>
    </w:p>
    <w:p w14:paraId="7A422043" w14:textId="29BC254B" w:rsidR="00955260" w:rsidRDefault="00955260" w:rsidP="00BF6CBC">
      <w:pPr>
        <w:pStyle w:val="ListParagraph"/>
        <w:numPr>
          <w:ilvl w:val="1"/>
          <w:numId w:val="1"/>
        </w:numPr>
      </w:pPr>
      <w:r>
        <w:t xml:space="preserve">Carbon reductions makes him feel good about bus route change – are we looking at sustainability effects on carbon footprint? </w:t>
      </w:r>
    </w:p>
    <w:p w14:paraId="31EF8324" w14:textId="133B740F" w:rsidR="00955260" w:rsidRDefault="00955260" w:rsidP="00955260">
      <w:pPr>
        <w:pStyle w:val="ListParagraph"/>
        <w:numPr>
          <w:ilvl w:val="2"/>
          <w:numId w:val="1"/>
        </w:numPr>
      </w:pPr>
      <w:r>
        <w:t>Hope to look at that after taking a month off after the budget is submitted – high interest</w:t>
      </w:r>
    </w:p>
    <w:p w14:paraId="6AE020E3" w14:textId="2F15EE1A" w:rsidR="00425CB7" w:rsidRDefault="00425CB7" w:rsidP="00955260">
      <w:pPr>
        <w:pStyle w:val="ListParagraph"/>
        <w:numPr>
          <w:ilvl w:val="2"/>
          <w:numId w:val="1"/>
        </w:numPr>
      </w:pPr>
      <w:r>
        <w:t>Measure Scope 2 – transit system emissions and commuter miles in scope 3</w:t>
      </w:r>
    </w:p>
    <w:p w14:paraId="775C17D6" w14:textId="4A5D7425" w:rsidR="00425CB7" w:rsidRDefault="00425CB7" w:rsidP="00425CB7">
      <w:pPr>
        <w:pStyle w:val="ListParagraph"/>
        <w:numPr>
          <w:ilvl w:val="3"/>
          <w:numId w:val="1"/>
        </w:numPr>
      </w:pPr>
      <w:r>
        <w:t>Very much reportable</w:t>
      </w:r>
    </w:p>
    <w:p w14:paraId="7E3D7CFD" w14:textId="13FF824C" w:rsidR="00865C2B" w:rsidRDefault="001A1D4F" w:rsidP="00865C2B">
      <w:pPr>
        <w:pStyle w:val="ListParagraph"/>
        <w:numPr>
          <w:ilvl w:val="1"/>
          <w:numId w:val="1"/>
        </w:numPr>
      </w:pPr>
      <w:r>
        <w:t>Students not in C’ville had comprehensive fees waived - IM Rec, Athletics and one of those fees helps fund transit – so 15-20% reduction in those fees as well</w:t>
      </w:r>
    </w:p>
    <w:p w14:paraId="4C3658CD" w14:textId="77777777" w:rsidR="001A1D4F" w:rsidRDefault="001A1D4F" w:rsidP="00B95CEB">
      <w:pPr>
        <w:pStyle w:val="ListParagraph"/>
        <w:ind w:left="1440"/>
      </w:pPr>
    </w:p>
    <w:p w14:paraId="0FB9572A" w14:textId="77777777" w:rsidR="00F66E49" w:rsidRDefault="00F66E49"/>
    <w:sectPr w:rsidR="00F6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32C81"/>
    <w:multiLevelType w:val="hybridMultilevel"/>
    <w:tmpl w:val="04FC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57"/>
    <w:rsid w:val="0001550C"/>
    <w:rsid w:val="00051E43"/>
    <w:rsid w:val="00082030"/>
    <w:rsid w:val="000977B9"/>
    <w:rsid w:val="000A75EB"/>
    <w:rsid w:val="000F646C"/>
    <w:rsid w:val="00116E27"/>
    <w:rsid w:val="00135EFE"/>
    <w:rsid w:val="00143EB6"/>
    <w:rsid w:val="00146E2B"/>
    <w:rsid w:val="00167E17"/>
    <w:rsid w:val="001A1D4F"/>
    <w:rsid w:val="001A28F3"/>
    <w:rsid w:val="001A4994"/>
    <w:rsid w:val="001F1CED"/>
    <w:rsid w:val="00207249"/>
    <w:rsid w:val="0024336A"/>
    <w:rsid w:val="00294D89"/>
    <w:rsid w:val="002B6243"/>
    <w:rsid w:val="002D77D8"/>
    <w:rsid w:val="002F5E16"/>
    <w:rsid w:val="00400079"/>
    <w:rsid w:val="00425CB7"/>
    <w:rsid w:val="004F5A57"/>
    <w:rsid w:val="00530AAF"/>
    <w:rsid w:val="0053199D"/>
    <w:rsid w:val="005B742C"/>
    <w:rsid w:val="00632C0E"/>
    <w:rsid w:val="00632C30"/>
    <w:rsid w:val="00683FEC"/>
    <w:rsid w:val="006845E4"/>
    <w:rsid w:val="006B7496"/>
    <w:rsid w:val="006C3F60"/>
    <w:rsid w:val="00721E8C"/>
    <w:rsid w:val="0073348F"/>
    <w:rsid w:val="00743C43"/>
    <w:rsid w:val="0074766B"/>
    <w:rsid w:val="007B3244"/>
    <w:rsid w:val="007C25FA"/>
    <w:rsid w:val="007E4AB9"/>
    <w:rsid w:val="0080131A"/>
    <w:rsid w:val="00814F3F"/>
    <w:rsid w:val="00851D85"/>
    <w:rsid w:val="00865C2B"/>
    <w:rsid w:val="00955260"/>
    <w:rsid w:val="009B04F2"/>
    <w:rsid w:val="009B6808"/>
    <w:rsid w:val="009E369F"/>
    <w:rsid w:val="00A514E3"/>
    <w:rsid w:val="00A51AFF"/>
    <w:rsid w:val="00A94923"/>
    <w:rsid w:val="00AA54D1"/>
    <w:rsid w:val="00AE083C"/>
    <w:rsid w:val="00B220C8"/>
    <w:rsid w:val="00B53153"/>
    <w:rsid w:val="00B6363E"/>
    <w:rsid w:val="00B95CEB"/>
    <w:rsid w:val="00B97D15"/>
    <w:rsid w:val="00BA53B1"/>
    <w:rsid w:val="00BF6CBC"/>
    <w:rsid w:val="00C24030"/>
    <w:rsid w:val="00C649CF"/>
    <w:rsid w:val="00C65298"/>
    <w:rsid w:val="00CF2108"/>
    <w:rsid w:val="00CF52B7"/>
    <w:rsid w:val="00D05D70"/>
    <w:rsid w:val="00D4451B"/>
    <w:rsid w:val="00D85A0D"/>
    <w:rsid w:val="00D905F6"/>
    <w:rsid w:val="00DD13B3"/>
    <w:rsid w:val="00E21628"/>
    <w:rsid w:val="00E27BC0"/>
    <w:rsid w:val="00E47234"/>
    <w:rsid w:val="00E54B34"/>
    <w:rsid w:val="00E76D7F"/>
    <w:rsid w:val="00E95B71"/>
    <w:rsid w:val="00ED499A"/>
    <w:rsid w:val="00F511D8"/>
    <w:rsid w:val="00F6616C"/>
    <w:rsid w:val="00F66E49"/>
    <w:rsid w:val="00F8495B"/>
    <w:rsid w:val="00FB52B3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59F3"/>
  <w15:chartTrackingRefBased/>
  <w15:docId w15:val="{0D18A7D5-A4CD-4A7D-B6AF-BB82CB5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C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3" ma:contentTypeDescription="Create a new document." ma:contentTypeScope="" ma:versionID="242ef75445553fd2db0df7b91fe9cd2b">
  <xsd:schema xmlns:xsd="http://www.w3.org/2001/XMLSchema" xmlns:xs="http://www.w3.org/2001/XMLSchema" xmlns:p="http://schemas.microsoft.com/office/2006/metadata/properties" xmlns:ns3="684df1fe-1cc2-4d1a-8e0a-b5b7db577906" xmlns:ns4="1706222f-93fb-40a8-8b72-a3c797d2a73f" targetNamespace="http://schemas.microsoft.com/office/2006/metadata/properties" ma:root="true" ma:fieldsID="1ae6b8c95ac15743498e0aeb10b048fc" ns3:_="" ns4:_="">
    <xsd:import namespace="684df1fe-1cc2-4d1a-8e0a-b5b7db577906"/>
    <xsd:import namespace="1706222f-93fb-40a8-8b72-a3c797d2a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A9FCD-0FF6-473B-AF8C-CEE459F85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CEC10-1F2D-4D57-B11D-C7357ACD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f1fe-1cc2-4d1a-8e0a-b5b7db577906"/>
    <ds:schemaRef ds:uri="1706222f-93fb-40a8-8b72-a3c797d2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78C25-8F32-45BA-A109-862497573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1323</Words>
  <Characters>7542</Characters>
  <Application>Microsoft Office Word</Application>
  <DocSecurity>0</DocSecurity>
  <Lines>62</Lines>
  <Paragraphs>17</Paragraphs>
  <ScaleCrop>false</ScaleCrop>
  <Company>University of Virginia Facilities Management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Wenger</dc:creator>
  <cp:keywords/>
  <dc:description/>
  <cp:lastModifiedBy>White, Rebecca (rwc6j)</cp:lastModifiedBy>
  <cp:revision>2</cp:revision>
  <dcterms:created xsi:type="dcterms:W3CDTF">2020-10-27T19:12:00Z</dcterms:created>
  <dcterms:modified xsi:type="dcterms:W3CDTF">2020-10-27T19:12:00Z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